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C898" w14:textId="2F65C2B2" w:rsidR="00A9500B" w:rsidRPr="00845AC3" w:rsidRDefault="00235D57" w:rsidP="00845AC3">
      <w:pPr>
        <w:pStyle w:val="Citationintense"/>
        <w:rPr>
          <w:sz w:val="32"/>
          <w:szCs w:val="32"/>
        </w:rPr>
      </w:pPr>
      <w:r>
        <w:rPr>
          <w:sz w:val="32"/>
          <w:szCs w:val="32"/>
        </w:rPr>
        <w:t>Tableau des d</w:t>
      </w:r>
      <w:r w:rsidR="00845AC3" w:rsidRPr="00845AC3">
        <w:rPr>
          <w:sz w:val="32"/>
          <w:szCs w:val="32"/>
        </w:rPr>
        <w:t>éclaration</w:t>
      </w:r>
      <w:r>
        <w:rPr>
          <w:sz w:val="32"/>
          <w:szCs w:val="32"/>
        </w:rPr>
        <w:t>s d’intention</w:t>
      </w:r>
      <w:r w:rsidR="00845AC3" w:rsidRPr="00845AC3">
        <w:rPr>
          <w:sz w:val="32"/>
          <w:szCs w:val="32"/>
        </w:rPr>
        <w:t xml:space="preserve"> de grève</w:t>
      </w:r>
    </w:p>
    <w:p w14:paraId="0832B986" w14:textId="77777777" w:rsidR="0001777F" w:rsidRPr="0001777F" w:rsidRDefault="0001777F" w:rsidP="0001777F">
      <w:pPr>
        <w:spacing w:before="240"/>
        <w:jc w:val="both"/>
        <w:rPr>
          <w:rFonts w:ascii="Corbel" w:hAnsi="Corbel"/>
          <w:b/>
          <w:bCs/>
          <w:sz w:val="12"/>
          <w:szCs w:val="12"/>
        </w:rPr>
      </w:pPr>
    </w:p>
    <w:p w14:paraId="468B414F" w14:textId="4819287A" w:rsidR="00235D57" w:rsidRPr="00235D57" w:rsidRDefault="00235D57" w:rsidP="0001777F">
      <w:pPr>
        <w:spacing w:before="240"/>
        <w:jc w:val="both"/>
        <w:rPr>
          <w:rFonts w:ascii="Corbel" w:hAnsi="Corbel"/>
          <w:b/>
          <w:bCs/>
          <w:sz w:val="24"/>
          <w:szCs w:val="24"/>
        </w:rPr>
      </w:pPr>
      <w:r w:rsidRPr="00235D57">
        <w:rPr>
          <w:rFonts w:ascii="Corbel" w:hAnsi="Corbel"/>
          <w:b/>
          <w:bCs/>
          <w:sz w:val="24"/>
          <w:szCs w:val="24"/>
        </w:rPr>
        <w:t xml:space="preserve">Hôpital : </w:t>
      </w:r>
    </w:p>
    <w:p w14:paraId="0FC01F13" w14:textId="77777777" w:rsidR="00235D57" w:rsidRPr="00235D57" w:rsidRDefault="00235D57" w:rsidP="00235D57">
      <w:pPr>
        <w:jc w:val="both"/>
        <w:rPr>
          <w:rFonts w:ascii="Corbel" w:hAnsi="Corbel"/>
          <w:sz w:val="24"/>
          <w:szCs w:val="24"/>
        </w:rPr>
      </w:pPr>
    </w:p>
    <w:p w14:paraId="511BDB51" w14:textId="77777777" w:rsidR="00235D57" w:rsidRPr="00235D57" w:rsidRDefault="00235D57" w:rsidP="00235D57">
      <w:pPr>
        <w:jc w:val="both"/>
        <w:rPr>
          <w:rFonts w:ascii="Corbel" w:hAnsi="Corbel"/>
          <w:b/>
          <w:bCs/>
          <w:sz w:val="24"/>
          <w:szCs w:val="24"/>
        </w:rPr>
      </w:pPr>
      <w:r w:rsidRPr="00235D57">
        <w:rPr>
          <w:rFonts w:ascii="Corbel" w:hAnsi="Corbel"/>
          <w:b/>
          <w:bCs/>
          <w:sz w:val="24"/>
          <w:szCs w:val="24"/>
        </w:rPr>
        <w:t xml:space="preserve">Service : </w:t>
      </w:r>
    </w:p>
    <w:p w14:paraId="5020FD87" w14:textId="77777777" w:rsidR="00235D57" w:rsidRPr="00235D57" w:rsidRDefault="00235D57" w:rsidP="00235D57">
      <w:pPr>
        <w:jc w:val="both"/>
        <w:rPr>
          <w:rFonts w:ascii="Corbel" w:hAnsi="Corbel"/>
          <w:sz w:val="24"/>
          <w:szCs w:val="24"/>
        </w:rPr>
      </w:pPr>
    </w:p>
    <w:p w14:paraId="26513F12" w14:textId="69DE0178" w:rsidR="00235D57" w:rsidRPr="00235D57" w:rsidRDefault="00235D57" w:rsidP="00235D57">
      <w:pPr>
        <w:jc w:val="both"/>
        <w:rPr>
          <w:rFonts w:ascii="Corbel" w:hAnsi="Corbel"/>
          <w:i/>
          <w:iCs/>
          <w:sz w:val="24"/>
          <w:szCs w:val="24"/>
        </w:rPr>
      </w:pPr>
      <w:r w:rsidRPr="00235D57">
        <w:rPr>
          <w:rFonts w:ascii="Corbel" w:hAnsi="Corbel"/>
          <w:sz w:val="24"/>
          <w:szCs w:val="24"/>
        </w:rPr>
        <w:t>Monsieur, Madame le(a) Directeur(</w:t>
      </w:r>
      <w:proofErr w:type="spellStart"/>
      <w:r w:rsidRPr="00235D57">
        <w:rPr>
          <w:rFonts w:ascii="Corbel" w:hAnsi="Corbel"/>
          <w:sz w:val="24"/>
          <w:szCs w:val="24"/>
        </w:rPr>
        <w:t>rice</w:t>
      </w:r>
      <w:proofErr w:type="spellEnd"/>
      <w:r w:rsidRPr="00235D57">
        <w:rPr>
          <w:rFonts w:ascii="Corbel" w:hAnsi="Corbel"/>
          <w:sz w:val="24"/>
          <w:szCs w:val="24"/>
        </w:rPr>
        <w:t xml:space="preserve">), </w:t>
      </w:r>
      <w:r w:rsidR="00800DAF">
        <w:rPr>
          <w:rFonts w:ascii="Corbel" w:hAnsi="Corbel"/>
          <w:sz w:val="24"/>
          <w:szCs w:val="24"/>
        </w:rPr>
        <w:t>(</w:t>
      </w:r>
      <w:r w:rsidR="00800DAF">
        <w:rPr>
          <w:rFonts w:ascii="Corbel" w:hAnsi="Corbel"/>
          <w:i/>
          <w:iCs/>
          <w:sz w:val="24"/>
          <w:szCs w:val="24"/>
        </w:rPr>
        <w:t>c</w:t>
      </w:r>
      <w:r w:rsidRPr="00235D57">
        <w:rPr>
          <w:rFonts w:ascii="Corbel" w:hAnsi="Corbel"/>
          <w:i/>
          <w:iCs/>
          <w:sz w:val="24"/>
          <w:szCs w:val="24"/>
        </w:rPr>
        <w:t xml:space="preserve">opie au </w:t>
      </w:r>
      <w:r w:rsidR="00800DAF">
        <w:rPr>
          <w:rFonts w:ascii="Corbel" w:hAnsi="Corbel"/>
          <w:i/>
          <w:iCs/>
          <w:sz w:val="24"/>
          <w:szCs w:val="24"/>
        </w:rPr>
        <w:t>C</w:t>
      </w:r>
      <w:r w:rsidRPr="00235D57">
        <w:rPr>
          <w:rFonts w:ascii="Corbel" w:hAnsi="Corbel"/>
          <w:i/>
          <w:iCs/>
          <w:sz w:val="24"/>
          <w:szCs w:val="24"/>
        </w:rPr>
        <w:t>hef de service</w:t>
      </w:r>
      <w:r w:rsidR="00800DAF">
        <w:rPr>
          <w:rFonts w:ascii="Corbel" w:hAnsi="Corbel"/>
          <w:i/>
          <w:iCs/>
          <w:sz w:val="24"/>
          <w:szCs w:val="24"/>
        </w:rPr>
        <w:t>),</w:t>
      </w:r>
    </w:p>
    <w:p w14:paraId="2C3952A5" w14:textId="6DA46BEA" w:rsidR="00235D57" w:rsidRDefault="00235D57" w:rsidP="00287DFC">
      <w:pPr>
        <w:ind w:firstLine="708"/>
        <w:jc w:val="both"/>
        <w:rPr>
          <w:rFonts w:ascii="Baskerville Old Face" w:hAnsi="Baskerville Old Face"/>
          <w:sz w:val="24"/>
          <w:szCs w:val="24"/>
        </w:rPr>
      </w:pPr>
      <w:r w:rsidRPr="00235D57">
        <w:rPr>
          <w:rFonts w:ascii="Corbel" w:hAnsi="Corbel"/>
          <w:sz w:val="24"/>
          <w:szCs w:val="24"/>
        </w:rPr>
        <w:t xml:space="preserve">Par la présente, nous vous informons que, sous la couverture du préavis de grève déposé </w:t>
      </w:r>
      <w:r w:rsidR="00777860">
        <w:rPr>
          <w:rFonts w:ascii="Corbel" w:hAnsi="Corbel"/>
          <w:sz w:val="24"/>
          <w:szCs w:val="24"/>
        </w:rPr>
        <w:t xml:space="preserve">par </w:t>
      </w:r>
      <w:r w:rsidR="0057354F">
        <w:rPr>
          <w:rFonts w:ascii="Corbel" w:hAnsi="Corbel"/>
          <w:sz w:val="24"/>
          <w:szCs w:val="24"/>
        </w:rPr>
        <w:t>l’intersyndicale Action Praticiens Hôpital (APH)</w:t>
      </w:r>
      <w:r>
        <w:rPr>
          <w:rFonts w:ascii="Corbel" w:hAnsi="Corbel"/>
          <w:sz w:val="24"/>
          <w:szCs w:val="24"/>
        </w:rPr>
        <w:t xml:space="preserve"> auprès du ministre de la Santé et de la Prévention</w:t>
      </w:r>
      <w:r w:rsidR="0057354F">
        <w:rPr>
          <w:rFonts w:ascii="Corbel" w:hAnsi="Corbel"/>
          <w:sz w:val="24"/>
          <w:szCs w:val="24"/>
        </w:rPr>
        <w:t xml:space="preserve">, </w:t>
      </w:r>
      <w:r w:rsidRPr="00800DAF">
        <w:rPr>
          <w:rFonts w:ascii="Corbel" w:hAnsi="Corbel"/>
          <w:b/>
          <w:bCs/>
          <w:sz w:val="24"/>
          <w:szCs w:val="24"/>
        </w:rPr>
        <w:t xml:space="preserve">nous nous déclarons en grève </w:t>
      </w:r>
      <w:r w:rsidR="00800DAF" w:rsidRPr="00800DAF">
        <w:rPr>
          <w:rFonts w:ascii="Corbel" w:hAnsi="Corbel"/>
          <w:b/>
          <w:bCs/>
          <w:sz w:val="24"/>
          <w:szCs w:val="24"/>
        </w:rPr>
        <w:t xml:space="preserve">le </w:t>
      </w:r>
      <w:r w:rsidR="00777860">
        <w:rPr>
          <w:rFonts w:ascii="Corbel" w:hAnsi="Corbel"/>
          <w:b/>
          <w:bCs/>
          <w:sz w:val="24"/>
          <w:szCs w:val="24"/>
        </w:rPr>
        <w:t xml:space="preserve">lundi </w:t>
      </w:r>
      <w:r w:rsidR="00800DAF" w:rsidRPr="00800DAF">
        <w:rPr>
          <w:rFonts w:ascii="Corbel" w:hAnsi="Corbel"/>
          <w:b/>
          <w:bCs/>
          <w:sz w:val="24"/>
          <w:szCs w:val="24"/>
        </w:rPr>
        <w:t>3 juillet 2023</w:t>
      </w:r>
      <w:r w:rsidR="00777860">
        <w:rPr>
          <w:rFonts w:ascii="Corbel" w:hAnsi="Corbel"/>
          <w:b/>
          <w:bCs/>
          <w:sz w:val="24"/>
          <w:szCs w:val="24"/>
        </w:rPr>
        <w:t xml:space="preserve"> pour l’ensemble de la durée de 24h précisée dans le préavis sauf </w:t>
      </w:r>
      <w:r w:rsidRPr="00235D57">
        <w:rPr>
          <w:rFonts w:ascii="Baskerville Old Face" w:hAnsi="Baskerville Old Face"/>
          <w:sz w:val="24"/>
          <w:szCs w:val="24"/>
        </w:rPr>
        <w:t xml:space="preserve">horaire </w:t>
      </w:r>
      <w:r w:rsidR="00777860">
        <w:rPr>
          <w:rFonts w:ascii="Baskerville Old Face" w:hAnsi="Baskerville Old Face"/>
          <w:sz w:val="24"/>
          <w:szCs w:val="24"/>
        </w:rPr>
        <w:t xml:space="preserve">différent </w:t>
      </w:r>
      <w:r w:rsidRPr="00235D57">
        <w:rPr>
          <w:rFonts w:ascii="Baskerville Old Face" w:hAnsi="Baskerville Old Face"/>
          <w:sz w:val="24"/>
          <w:szCs w:val="24"/>
        </w:rPr>
        <w:t xml:space="preserve">précisé dans le tableau infra. </w:t>
      </w:r>
    </w:p>
    <w:p w14:paraId="40BA72C3" w14:textId="77777777" w:rsidR="00287DFC" w:rsidRPr="00287DFC" w:rsidRDefault="00287DFC" w:rsidP="00287DFC">
      <w:pPr>
        <w:ind w:firstLine="708"/>
        <w:jc w:val="both"/>
        <w:rPr>
          <w:rFonts w:ascii="Corbel" w:hAnsi="Corbe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235D57" w14:paraId="0C3C4D74" w14:textId="77777777" w:rsidTr="00235D57">
        <w:trPr>
          <w:trHeight w:val="794"/>
        </w:trPr>
        <w:tc>
          <w:tcPr>
            <w:tcW w:w="2038" w:type="dxa"/>
            <w:shd w:val="clear" w:color="auto" w:fill="8EAADB" w:themeFill="accent1" w:themeFillTint="99"/>
            <w:vAlign w:val="center"/>
          </w:tcPr>
          <w:p w14:paraId="36AAD7C5" w14:textId="7ED28F47" w:rsidR="00235D57" w:rsidRDefault="00235D57" w:rsidP="00235D57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NOM</w:t>
            </w:r>
          </w:p>
        </w:tc>
        <w:tc>
          <w:tcPr>
            <w:tcW w:w="2039" w:type="dxa"/>
            <w:shd w:val="clear" w:color="auto" w:fill="8EAADB" w:themeFill="accent1" w:themeFillTint="99"/>
            <w:vAlign w:val="center"/>
          </w:tcPr>
          <w:p w14:paraId="53246679" w14:textId="7F0379D2" w:rsidR="00235D57" w:rsidRDefault="00235D57" w:rsidP="00235D57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PRENOM</w:t>
            </w:r>
          </w:p>
        </w:tc>
        <w:tc>
          <w:tcPr>
            <w:tcW w:w="2039" w:type="dxa"/>
            <w:shd w:val="clear" w:color="auto" w:fill="8EAADB" w:themeFill="accent1" w:themeFillTint="99"/>
            <w:vAlign w:val="center"/>
          </w:tcPr>
          <w:p w14:paraId="367C1BDB" w14:textId="7B9EA40C" w:rsidR="00235D57" w:rsidRDefault="00235D57" w:rsidP="00235D57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DATE</w:t>
            </w:r>
          </w:p>
        </w:tc>
        <w:tc>
          <w:tcPr>
            <w:tcW w:w="2039" w:type="dxa"/>
            <w:shd w:val="clear" w:color="auto" w:fill="8EAADB" w:themeFill="accent1" w:themeFillTint="99"/>
            <w:vAlign w:val="center"/>
          </w:tcPr>
          <w:p w14:paraId="5245699D" w14:textId="7075C03F" w:rsidR="00235D57" w:rsidRDefault="00235D57" w:rsidP="00235D57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HORAIRES (début et fin)</w:t>
            </w:r>
          </w:p>
        </w:tc>
        <w:tc>
          <w:tcPr>
            <w:tcW w:w="2039" w:type="dxa"/>
            <w:shd w:val="clear" w:color="auto" w:fill="8EAADB" w:themeFill="accent1" w:themeFillTint="99"/>
            <w:vAlign w:val="center"/>
          </w:tcPr>
          <w:p w14:paraId="4BF189B2" w14:textId="4DDBEA7A" w:rsidR="00235D57" w:rsidRPr="00235D57" w:rsidRDefault="00235D57" w:rsidP="00235D57">
            <w:pPr>
              <w:jc w:val="center"/>
              <w:rPr>
                <w:rFonts w:ascii="Edwardian Script ITC" w:hAnsi="Edwardian Script ITC"/>
                <w:sz w:val="28"/>
                <w:szCs w:val="28"/>
              </w:rPr>
            </w:pPr>
            <w:r w:rsidRPr="00235D57">
              <w:rPr>
                <w:rFonts w:ascii="Edwardian Script ITC" w:hAnsi="Edwardian Script ITC"/>
                <w:sz w:val="40"/>
                <w:szCs w:val="40"/>
              </w:rPr>
              <w:t>Signature</w:t>
            </w:r>
          </w:p>
        </w:tc>
      </w:tr>
      <w:tr w:rsidR="00235D57" w14:paraId="7CF731B6" w14:textId="77777777" w:rsidTr="00235D57">
        <w:trPr>
          <w:trHeight w:val="794"/>
        </w:trPr>
        <w:tc>
          <w:tcPr>
            <w:tcW w:w="2038" w:type="dxa"/>
          </w:tcPr>
          <w:p w14:paraId="0074222D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024FD352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4B6AA264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54E4C51B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676A882E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35D57" w14:paraId="5EBB82B7" w14:textId="77777777" w:rsidTr="00235D57">
        <w:trPr>
          <w:trHeight w:val="794"/>
        </w:trPr>
        <w:tc>
          <w:tcPr>
            <w:tcW w:w="2038" w:type="dxa"/>
          </w:tcPr>
          <w:p w14:paraId="5ACB935D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4EE1418F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329CDE92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471355CA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4BCEFC8D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35D57" w14:paraId="3C3E0A66" w14:textId="77777777" w:rsidTr="00235D57">
        <w:trPr>
          <w:trHeight w:val="794"/>
        </w:trPr>
        <w:tc>
          <w:tcPr>
            <w:tcW w:w="2038" w:type="dxa"/>
          </w:tcPr>
          <w:p w14:paraId="323B0DA0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1E868C5E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2AC3B270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30A146AF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362172CE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35D57" w14:paraId="23AEC919" w14:textId="77777777" w:rsidTr="00235D57">
        <w:trPr>
          <w:trHeight w:val="794"/>
        </w:trPr>
        <w:tc>
          <w:tcPr>
            <w:tcW w:w="2038" w:type="dxa"/>
          </w:tcPr>
          <w:p w14:paraId="3321C26C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312C7B22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127C8F49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4F91A562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21826D7B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35D57" w14:paraId="75553BFA" w14:textId="77777777" w:rsidTr="00235D57">
        <w:trPr>
          <w:trHeight w:val="794"/>
        </w:trPr>
        <w:tc>
          <w:tcPr>
            <w:tcW w:w="2038" w:type="dxa"/>
          </w:tcPr>
          <w:p w14:paraId="03658D84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69F2B4BA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1F0C311E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31C514CE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70BBF28F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35D57" w14:paraId="61983441" w14:textId="77777777" w:rsidTr="00235D57">
        <w:trPr>
          <w:trHeight w:val="794"/>
        </w:trPr>
        <w:tc>
          <w:tcPr>
            <w:tcW w:w="2038" w:type="dxa"/>
          </w:tcPr>
          <w:p w14:paraId="61EAD28A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089BE78E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600EE9E2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372F5EE4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2F5817DD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35D57" w14:paraId="117AC69C" w14:textId="77777777" w:rsidTr="00235D57">
        <w:trPr>
          <w:trHeight w:val="794"/>
        </w:trPr>
        <w:tc>
          <w:tcPr>
            <w:tcW w:w="2038" w:type="dxa"/>
          </w:tcPr>
          <w:p w14:paraId="27197995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175A060C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73A6C7AF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60476FCC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2F98BC41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35D57" w14:paraId="3AB0831C" w14:textId="77777777" w:rsidTr="00235D57">
        <w:trPr>
          <w:trHeight w:val="794"/>
        </w:trPr>
        <w:tc>
          <w:tcPr>
            <w:tcW w:w="2038" w:type="dxa"/>
          </w:tcPr>
          <w:p w14:paraId="2E21FC9B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68E4870B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221DAECE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67C7C756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7637186A" w14:textId="77777777" w:rsidR="00235D57" w:rsidRDefault="00235D57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01777F" w14:paraId="4BFC2C28" w14:textId="77777777" w:rsidTr="00235D57">
        <w:trPr>
          <w:trHeight w:val="794"/>
        </w:trPr>
        <w:tc>
          <w:tcPr>
            <w:tcW w:w="2038" w:type="dxa"/>
          </w:tcPr>
          <w:p w14:paraId="622D23F9" w14:textId="77777777" w:rsidR="0001777F" w:rsidRDefault="0001777F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78C9E44A" w14:textId="77777777" w:rsidR="0001777F" w:rsidRDefault="0001777F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7447ED1B" w14:textId="77777777" w:rsidR="0001777F" w:rsidRDefault="0001777F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06601953" w14:textId="77777777" w:rsidR="0001777F" w:rsidRDefault="0001777F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039" w:type="dxa"/>
          </w:tcPr>
          <w:p w14:paraId="2FB84A03" w14:textId="77777777" w:rsidR="0001777F" w:rsidRDefault="0001777F" w:rsidP="00235D57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14:paraId="3BD2B86B" w14:textId="664EDE81" w:rsidR="00845AC3" w:rsidRPr="00845AC3" w:rsidRDefault="00845AC3" w:rsidP="00197069">
      <w:pPr>
        <w:ind w:firstLine="708"/>
        <w:rPr>
          <w:rFonts w:ascii="Baskerville Old Face" w:hAnsi="Baskerville Old Face"/>
          <w:sz w:val="24"/>
          <w:szCs w:val="24"/>
        </w:rPr>
      </w:pPr>
    </w:p>
    <w:sectPr w:rsidR="00845AC3" w:rsidRPr="00845AC3" w:rsidSect="00017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F2C2" w14:textId="77777777" w:rsidR="00BA2443" w:rsidRDefault="00BA2443" w:rsidP="00287DFC">
      <w:pPr>
        <w:spacing w:after="0" w:line="240" w:lineRule="auto"/>
      </w:pPr>
      <w:r>
        <w:separator/>
      </w:r>
    </w:p>
  </w:endnote>
  <w:endnote w:type="continuationSeparator" w:id="0">
    <w:p w14:paraId="1349FB86" w14:textId="77777777" w:rsidR="00BA2443" w:rsidRDefault="00BA2443" w:rsidP="0028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AF8E" w14:textId="77777777" w:rsidR="00197069" w:rsidRDefault="001970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E9DE" w14:textId="1601706C" w:rsidR="00287DFC" w:rsidRDefault="00287DFC">
    <w:pPr>
      <w:pStyle w:val="Pieddepage"/>
    </w:pPr>
    <w:r>
      <w:rPr>
        <w:noProof/>
      </w:rPr>
      <w:drawing>
        <wp:inline distT="0" distB="0" distL="0" distR="0" wp14:anchorId="50429183" wp14:editId="1EA92880">
          <wp:extent cx="676804" cy="277978"/>
          <wp:effectExtent l="0" t="0" r="0" b="1905"/>
          <wp:docPr id="195979451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9794510" name="Image 19597945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10" cy="30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05E8" w14:textId="77777777" w:rsidR="00197069" w:rsidRDefault="001970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37E7" w14:textId="77777777" w:rsidR="00BA2443" w:rsidRDefault="00BA2443" w:rsidP="00287DFC">
      <w:pPr>
        <w:spacing w:after="0" w:line="240" w:lineRule="auto"/>
      </w:pPr>
      <w:r>
        <w:separator/>
      </w:r>
    </w:p>
  </w:footnote>
  <w:footnote w:type="continuationSeparator" w:id="0">
    <w:p w14:paraId="5B2DB3C4" w14:textId="77777777" w:rsidR="00BA2443" w:rsidRDefault="00BA2443" w:rsidP="0028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A16C" w14:textId="77777777" w:rsidR="00197069" w:rsidRDefault="001970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EFE8" w14:textId="77777777" w:rsidR="00197069" w:rsidRDefault="001970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6B46" w14:textId="77777777" w:rsidR="00197069" w:rsidRDefault="0019706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EB"/>
    <w:rsid w:val="0001777F"/>
    <w:rsid w:val="00197069"/>
    <w:rsid w:val="00235D57"/>
    <w:rsid w:val="002657CD"/>
    <w:rsid w:val="00287DFC"/>
    <w:rsid w:val="0057354F"/>
    <w:rsid w:val="00777860"/>
    <w:rsid w:val="007B4CEB"/>
    <w:rsid w:val="00800DAF"/>
    <w:rsid w:val="00845AC3"/>
    <w:rsid w:val="008C542E"/>
    <w:rsid w:val="00A624A8"/>
    <w:rsid w:val="00A9500B"/>
    <w:rsid w:val="00B51505"/>
    <w:rsid w:val="00BA2443"/>
    <w:rsid w:val="00C7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1902"/>
  <w15:chartTrackingRefBased/>
  <w15:docId w15:val="{C59F1CBF-CD2E-4E96-AD10-785AECC8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5A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5AC3"/>
    <w:rPr>
      <w:i/>
      <w:iCs/>
      <w:color w:val="4472C4" w:themeColor="accent1"/>
    </w:rPr>
  </w:style>
  <w:style w:type="table" w:styleId="Grilledutableau">
    <w:name w:val="Table Grid"/>
    <w:basedOn w:val="TableauNormal"/>
    <w:uiPriority w:val="39"/>
    <w:rsid w:val="0023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7DFC"/>
  </w:style>
  <w:style w:type="paragraph" w:styleId="Pieddepage">
    <w:name w:val="footer"/>
    <w:basedOn w:val="Normal"/>
    <w:link w:val="PieddepageCar"/>
    <w:uiPriority w:val="99"/>
    <w:unhideWhenUsed/>
    <w:rsid w:val="0028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Chouquer</dc:creator>
  <cp:keywords/>
  <dc:description/>
  <cp:lastModifiedBy>Edwinboo rouff</cp:lastModifiedBy>
  <cp:revision>3</cp:revision>
  <dcterms:created xsi:type="dcterms:W3CDTF">2023-06-22T09:12:00Z</dcterms:created>
  <dcterms:modified xsi:type="dcterms:W3CDTF">2023-06-22T09:13:00Z</dcterms:modified>
</cp:coreProperties>
</file>